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5" w:rsidRDefault="00350DD5" w:rsidP="00350DD5">
      <w:pPr>
        <w:pStyle w:val="justifyleft"/>
      </w:pPr>
      <w:r>
        <w:t xml:space="preserve">Настоящие  Правила  внутреннего  распорядка  (проживания)  (далее  </w:t>
      </w:r>
      <w:proofErr w:type="gramStart"/>
      <w:r>
        <w:t>–П</w:t>
      </w:r>
      <w:proofErr w:type="gramEnd"/>
      <w:r>
        <w:t>равила)  в  ООО  "Санаторий  "Воробьёво"  (далее  –  санаторий)  разработаны  в соответствии  с  действующим  законодательством  Российской  Федерации, локальными нормативными актами администрации санатория.</w:t>
      </w:r>
    </w:p>
    <w:p w:rsidR="00350DD5" w:rsidRDefault="00350DD5" w:rsidP="00350DD5">
      <w:pPr>
        <w:pStyle w:val="justifyleft"/>
      </w:pPr>
      <w:r>
        <w:t xml:space="preserve">Уважаемые гости, администрация санатория "Воробьево" просит Вас с уважением и пониманием относится к правилам внутреннего распорядка: </w:t>
      </w:r>
    </w:p>
    <w:p w:rsidR="00350DD5" w:rsidRDefault="00350DD5" w:rsidP="00350DD5">
      <w:pPr>
        <w:pStyle w:val="justifyleft"/>
      </w:pPr>
      <w:r>
        <w:t>1.Соблюдайте распорядок дня санатория с учётом индивидуального режима приёма процедур, питания, культурных мероприятий, сна и отдыха. Будьте внимательны к соседям, организовывая свой отдых, не создавайте им неудобств.</w:t>
      </w:r>
    </w:p>
    <w:p w:rsidR="00350DD5" w:rsidRDefault="00350DD5" w:rsidP="00350DD5">
      <w:pPr>
        <w:pStyle w:val="justifyleft"/>
      </w:pPr>
      <w:r>
        <w:t>2.Размещение в номер осуществляется в регистратуре санатория с 8-00 часов в течение дня заезда указанного в путёвке. Отъезд - до 10-00 часов последнего дня указанного в путевке (включая завтрак). Более длительное проживание оплачивается полностью за сутки, включая и питание. По вопросам размещения обращайтесь в регистратуру.</w:t>
      </w:r>
    </w:p>
    <w:p w:rsidR="00350DD5" w:rsidRDefault="00350DD5" w:rsidP="00350DD5">
      <w:pPr>
        <w:pStyle w:val="justifyleft"/>
      </w:pPr>
      <w:r>
        <w:t xml:space="preserve">     При  заселении  в  номер,  потребитель  должен  проверить  наличие  в номере  трех  полотенец  (банного,  для  лица,  для  ног),  произвести  визуальный осмотр  мебели  и  мягкого  инвентаря  на  наличие  каких  –  либо  повреждений  или </w:t>
      </w:r>
      <w:proofErr w:type="gramStart"/>
      <w:r>
        <w:t>отсутствия</w:t>
      </w:r>
      <w:proofErr w:type="gramEnd"/>
      <w:r>
        <w:t xml:space="preserve"> какого  –  либо инвентаря из предложенного в описи номера. В случае обнаружения  повреждений  или  отсутствия  какого-либо  наименования, незамедлительно  сообщить  палатной  санитарке,  администратору  на  стойке регистратуры  или дежурной медсестре</w:t>
      </w:r>
    </w:p>
    <w:p w:rsidR="00350DD5" w:rsidRDefault="00350DD5" w:rsidP="00350DD5">
      <w:pPr>
        <w:pStyle w:val="justifyleft"/>
      </w:pPr>
      <w:r>
        <w:t xml:space="preserve">3.Во избежание проникновения посторонних лиц соблюдайте пропускной режим. Пропуском в санаторий для отдыхающих служит санаторно-курортная книжка. Посторонние лица могут находиться в номере по приглашению </w:t>
      </w:r>
      <w:proofErr w:type="gramStart"/>
      <w:r>
        <w:t>проживающих</w:t>
      </w:r>
      <w:proofErr w:type="gramEnd"/>
      <w:r>
        <w:t xml:space="preserve"> и ведома администрации с 9-00 до 23-00 часов.</w:t>
      </w:r>
    </w:p>
    <w:p w:rsidR="00350DD5" w:rsidRDefault="00350DD5" w:rsidP="00350DD5">
      <w:pPr>
        <w:pStyle w:val="justifyleft"/>
      </w:pPr>
      <w:r>
        <w:t>4.Передача санаторно-курортной книжки посторонним лицам запрещена.</w:t>
      </w:r>
    </w:p>
    <w:p w:rsidR="00350DD5" w:rsidRDefault="00350DD5" w:rsidP="00350DD5">
      <w:pPr>
        <w:pStyle w:val="justifyleft"/>
      </w:pPr>
      <w:r>
        <w:t>5.Для личного транспорта в санатории имеется платная охраняемая стоянка. За сохранность автомобиля за пределами охраняемой стоянки администрация ответственности не несёт. Стоянка автомобиля в не установленных местах запрещена.</w:t>
      </w:r>
    </w:p>
    <w:p w:rsidR="00350DD5" w:rsidRDefault="00350DD5" w:rsidP="00350DD5">
      <w:pPr>
        <w:pStyle w:val="justifyleft"/>
      </w:pPr>
      <w:r>
        <w:t>6.На приёме у врача, а также во время приёма процедур отключайте, пожалуйста, мобильные телефоны или пользуйтесь функцией «без звука».</w:t>
      </w:r>
    </w:p>
    <w:p w:rsidR="00350DD5" w:rsidRDefault="00350DD5" w:rsidP="00350DD5">
      <w:pPr>
        <w:pStyle w:val="justifyleft"/>
      </w:pPr>
      <w:r>
        <w:t xml:space="preserve">7.Для предотвращения травматизма соблюдайте правила поведения в бассейне, зале ЛФК, тренажёрном зале, лечебных кабинетах, выполняйте </w:t>
      </w:r>
      <w:proofErr w:type="gramStart"/>
      <w:r>
        <w:t>требования</w:t>
      </w:r>
      <w:proofErr w:type="gramEnd"/>
      <w:r>
        <w:t xml:space="preserve"> работающего там персонала.</w:t>
      </w:r>
    </w:p>
    <w:p w:rsidR="00350DD5" w:rsidRDefault="00350DD5" w:rsidP="00350DD5">
      <w:pPr>
        <w:pStyle w:val="justifyleft"/>
      </w:pPr>
      <w:r>
        <w:t>8.За неотложной помощью обращайтесь на круглосуточные посты медицинской сестры (2 и 5-й этаж первого корпуса, 1-й этаж второго корпуса).</w:t>
      </w:r>
    </w:p>
    <w:p w:rsidR="00350DD5" w:rsidRDefault="00350DD5" w:rsidP="00350DD5">
      <w:pPr>
        <w:pStyle w:val="justifyleft"/>
      </w:pPr>
      <w:r>
        <w:t>9.Уходя из номера, закройте водоразборные краны и окна, выключите свет, радио, телевизор, закройте номер, возьмите ключ с собой. За технической помощью обращайтесь к горничной на этаже, при её отсутствии к дежурному администратору в регистратуре административного корпуса.</w:t>
      </w:r>
    </w:p>
    <w:p w:rsidR="00350DD5" w:rsidRDefault="00350DD5" w:rsidP="00350DD5">
      <w:pPr>
        <w:pStyle w:val="justifyleft"/>
      </w:pPr>
      <w:r>
        <w:lastRenderedPageBreak/>
        <w:t>10.В номерах не разрешается содержание животных и птиц, хранение оружия, легковоспламеняющихся веществ и материалов, крупногабаритных вещей, велосипедов.</w:t>
      </w:r>
    </w:p>
    <w:p w:rsidR="00350DD5" w:rsidRDefault="00350DD5" w:rsidP="00350DD5">
      <w:pPr>
        <w:pStyle w:val="justifyleft"/>
      </w:pPr>
      <w:r>
        <w:t>11.Уважайте красоту и труд людей, её создающих, не ломайте, не выкапывайте зелёные насаждения на территории санатория и в корпусах. Категорически запрещена вырубка деревьев и удаление цветов с клумб на территории санатория.</w:t>
      </w:r>
    </w:p>
    <w:p w:rsidR="00350DD5" w:rsidRDefault="00350DD5" w:rsidP="00350DD5">
      <w:pPr>
        <w:pStyle w:val="justifyleft"/>
      </w:pPr>
      <w:r>
        <w:t>12.В столовой санатория установлена система питания по предварительному заказу накануне, согласно назначенной врачом диете. Посещение столовой в пижамах, халатах и пляжной одежде запрещено.  Питание в комнатах разрешается лечащим  врачом только по специальным медицинским показаниям.</w:t>
      </w:r>
    </w:p>
    <w:p w:rsidR="00350DD5" w:rsidRDefault="00350DD5" w:rsidP="00350DD5">
      <w:pPr>
        <w:pStyle w:val="justifyleft"/>
      </w:pPr>
      <w:r>
        <w:t>13.Не прикармливайте животных и птиц на территории санатория, среди них могут оказаться больные.</w:t>
      </w:r>
    </w:p>
    <w:p w:rsidR="00350DD5" w:rsidRDefault="00350DD5" w:rsidP="00350DD5">
      <w:pPr>
        <w:pStyle w:val="justifyleft"/>
      </w:pPr>
      <w:r>
        <w:t>14.ООО «Санаторий «Воробьёво», предназначен для лечения и отдыха взрослых. Просим Вас с пониманием относиться к этому, не оставлять своих детей без присмотра, не разрешать им выход на балконы и лестницы без сопровождения взрослых. Предостерегайте их от неаккуратного отношения к имуществу санатория.</w:t>
      </w:r>
    </w:p>
    <w:p w:rsidR="00350DD5" w:rsidRDefault="00350DD5" w:rsidP="00350DD5">
      <w:pPr>
        <w:pStyle w:val="justifyleft"/>
      </w:pPr>
      <w:r>
        <w:t>15.Убедительно требуем соблюдать требования противопожарной безопасности. Курение в номерах и других помещениях санатория строго запрещено.</w:t>
      </w:r>
    </w:p>
    <w:p w:rsidR="00350DD5" w:rsidRDefault="00350DD5" w:rsidP="00350DD5">
      <w:pPr>
        <w:pStyle w:val="justifyleft"/>
      </w:pPr>
      <w:r>
        <w:t>16.В случае порчи или потери санаторных вещей, книг Вы несёте материальную ответственность в размере стоимости нанесения ущерба.</w:t>
      </w:r>
    </w:p>
    <w:p w:rsidR="00350DD5" w:rsidRDefault="00350DD5" w:rsidP="00350DD5">
      <w:pPr>
        <w:pStyle w:val="justifyleft"/>
      </w:pPr>
      <w:r>
        <w:t>17. При заезде в санаторий позже срока, указанного в путевке, просроченные дни не восстанавливаются и деньги не возвращаются. При досрочном выезде из санатория без уважительной причины (противопоказания к лечению, события, требующие безотлагательного отъезда отдыхающих и т.д.) деньги за неиспользованные дни путевки не возвращаются. Временное отсутствие отдыхающих по личным делам с ночевкой вне санатория допускаются только с особого разрешения руководства санатория, за отсутствующее время перерасчёт по путёвке не производится.</w:t>
      </w:r>
    </w:p>
    <w:p w:rsidR="00350DD5" w:rsidRDefault="00350DD5" w:rsidP="00350DD5">
      <w:pPr>
        <w:pStyle w:val="justifyleft"/>
      </w:pPr>
      <w:r>
        <w:rPr>
          <w:b/>
          <w:bCs/>
        </w:rPr>
        <w:t>Нарушение правил внутреннего распорядка, санитарного режима, общественного порядка влечёт за собой досрочную выписку из санатория без компенсации за неиспользованные дни путёвки.</w:t>
      </w:r>
    </w:p>
    <w:p w:rsidR="001A7766" w:rsidRDefault="001A7766"/>
    <w:sectPr w:rsidR="001A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DD5"/>
    <w:rsid w:val="001A7766"/>
    <w:rsid w:val="0035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3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4062</Characters>
  <Application>Microsoft Office Word</Application>
  <DocSecurity>0</DocSecurity>
  <Lines>33</Lines>
  <Paragraphs>9</Paragraphs>
  <ScaleCrop>false</ScaleCrop>
  <Company>Диал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2</cp:revision>
  <dcterms:created xsi:type="dcterms:W3CDTF">2016-06-30T12:00:00Z</dcterms:created>
  <dcterms:modified xsi:type="dcterms:W3CDTF">2016-06-30T12:04:00Z</dcterms:modified>
</cp:coreProperties>
</file>